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Tapety osborne little - idealne do wnętrz w stylu angielskim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Tapety osborne little doskonałe tło dla antycznych mebli i lamp, ciekawych rozwiązań architektury wnętrz w myśl angielskiego ducha. Sprawdź te alternatywę dla nowoczesnych wnętrz!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Tapety w angielskim stylu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Przeglądając czasopisma poświęcone architekturze wnętrz naszym oczom często ukarzą się minimalistyczne wnętrza, może odrobina industrializmu czy rustykalnych rozwiązań. Niemniej jednak większość modnych w 2019 roku wnętrz opiera się na prostych formach w jasnych barwach, wykorzystaniu kolorów w dodatkach oraz utrzymaniu minimalizmu i funkcjonalizmu w pomieszczeniach. To nie jedyna droga w aranżacji wnętrz. Równie ciekawą formą aranżacji są mieszkania czy domy urządzone w myśl angielskiego stylu. Królują tu antyki, ciemne drewno, zdobienia i motywy kwiatowe. </w:t>
      </w:r>
      <w:r>
        <w:rPr>
          <w:rFonts w:ascii="calibri" w:hAnsi="calibri" w:eastAsia="calibri" w:cs="calibri"/>
          <w:sz w:val="24"/>
          <w:szCs w:val="24"/>
          <w:b/>
        </w:rPr>
        <w:t xml:space="preserve">T</w:t>
      </w:r>
      <w:r>
        <w:rPr>
          <w:rFonts w:ascii="calibri" w:hAnsi="calibri" w:eastAsia="calibri" w:cs="calibri"/>
          <w:sz w:val="24"/>
          <w:szCs w:val="24"/>
          <w:b/>
        </w:rPr>
        <w:t xml:space="preserve">apety osborne little</w:t>
      </w:r>
      <w:r>
        <w:rPr>
          <w:rFonts w:ascii="calibri" w:hAnsi="calibri" w:eastAsia="calibri" w:cs="calibri"/>
          <w:sz w:val="24"/>
          <w:szCs w:val="24"/>
        </w:rPr>
        <w:t xml:space="preserve"> to tło stworzone właśnie do tego typu wnętrz.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Tapety osborne little - angielska elegancja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Angielskie wnętrza to synonim przytulności. Nie ma tu miejsca na chłodną nowoczesność i sterylne pomieszczenia. Angielskie domy słyną z ciekawego łączenia faktur i kolorów. Często wykorzystują kwiatowe wzornictwo w formie tapet, tak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tapety osborne little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jako print na dekoracyjnych poduszkach, obrusach czy serwetach, których nie brakuje w angielskich wnętrzach. Jeśli ten styl jest znacznie bliższy twemu sercu, zapraszamy na stronę Wall Decore gdzie znajdziesz szeroki wybór tapet w stylu angielskim.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alldecor.pl/tapety/osborne-litt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2024-05-17T08:23:26+02:00</dcterms:created>
  <dcterms:modified xsi:type="dcterms:W3CDTF">2024-05-17T08:23:26+02:00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