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osborne little - idealne do wnętrz w stylu angielskim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osborne little doskonałe tło dla antycznych mebli i lamp, ciekawych rozwiązań architektury wnętrz w myśl angielskiego ducha. Sprawdź te alternatywę dla nowoczesnych wnętrz!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w angielskim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czasopisma poświęcone architekturze wnętrz naszym oczom często ukarzą się minimalistyczne wnętrza, może odrobina industrializmu czy rustykalnych rozwiązań. Niemniej jednak większość modnych w 2019 roku wnętrz opiera się na prostych formach w jasnych barwach, wykorzystaniu kolorów w dodatkach oraz utrzymaniu minimalizmu i funkcjonalizmu w pomieszczeniach. To nie jedyna droga w aranżacji wnętrz. Równie ciekawą formą aranżacji są mieszkania czy domy urządzone w myśl angielskiego stylu. Królują tu antyki, ciemne drewno, zdobienia i motywy kwiatowe. </w:t>
      </w:r>
      <w:r>
        <w:rPr>
          <w:rFonts w:ascii="calibri" w:hAnsi="calibri" w:eastAsia="calibri" w:cs="calibri"/>
          <w:sz w:val="24"/>
          <w:szCs w:val="24"/>
          <w:b/>
        </w:rPr>
        <w:t xml:space="preserve">T</w:t>
      </w:r>
      <w:r>
        <w:rPr>
          <w:rFonts w:ascii="calibri" w:hAnsi="calibri" w:eastAsia="calibri" w:cs="calibri"/>
          <w:sz w:val="24"/>
          <w:szCs w:val="24"/>
          <w:b/>
        </w:rPr>
        <w:t xml:space="preserve">apety osborne little</w:t>
      </w:r>
      <w:r>
        <w:rPr>
          <w:rFonts w:ascii="calibri" w:hAnsi="calibri" w:eastAsia="calibri" w:cs="calibri"/>
          <w:sz w:val="24"/>
          <w:szCs w:val="24"/>
        </w:rPr>
        <w:t xml:space="preserve"> to tło stworzone właśnie do tego typu wnętrz.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osborne little - angielska elegancja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Angielskie wnętrza to synonim przytulności. Nie ma tu miejsca na chłodną nowoczesność i sterylne pomieszczenia. Angielskie domy słyną z ciekawego łączenia faktur i kolorów. Często wykorzystują kwiatowe wzornictwo w formie tapet, tak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tapety osborne little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jako print na dekoracyjnych poduszkach, obrusach czy serwetach, których nie brakuje w angielskich wnętrzach. Jeśli ten styl jest znacznie bliższy twemu sercu, zapraszamy na stronę Wall Decore gdzie znajdziesz szeroki wybór tapet w stylu angielskim.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lldecor.pl/tapety/osborne-litt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2026-10-07T03:38:26+02:00</dcterms:created>
  <dcterms:modified xsi:type="dcterms:W3CDTF">2026-10-07T03:38:26+02:00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