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osborne little - idealne do wnętrz w stylu angielskim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doskonałe tło dla antycznych mebli i lamp, ciekawych rozwiązań architektury wnętrz w myśl angielskiego ducha. Sprawdź te alternatywę dla nowoczesnych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 angielskim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czasopisma poświęcone architekturze wnętrz naszym oczom często ukarzą się minimalistyczne wnętrza, może odrobina industrializmu czy rustykalnych rozwiązań. Niemniej jednak większość modnych w 2019 roku wnętrz opiera się na prostych formach w jasnych barwach, wykorzystaniu kolorów w dodatkach oraz utrzymaniu minimalizmu i funkcjonalizmu w pomieszczeniach. To nie jedyna droga w aranżacji wnętrz. Równie ciekawą formą aranżacji są mieszkania czy domy urządzone w myśl angielskiego stylu. Królują tu antyki, ciemne drewno, zdobienia i motywy kwiatowe.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apety osborne little</w:t>
      </w:r>
      <w:r>
        <w:rPr>
          <w:rFonts w:ascii="calibri" w:hAnsi="calibri" w:eastAsia="calibri" w:cs="calibri"/>
          <w:sz w:val="24"/>
          <w:szCs w:val="24"/>
        </w:rPr>
        <w:t xml:space="preserve"> to tło stworzone właśnie do tego typu wnętrz.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- angielska elegancja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Angielskie wnętrza to synonim przytulności. Nie ma tu miejsca na chłodną nowoczesność i sterylne pomieszczenia. Angielskie domy słyną z ciekawego łączenia faktur i kolorów. Często wykorzystują kwiatowe wzornictwo w formie tapet, tak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tapety osborne little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print na dekoracyjnych poduszkach, obrusach czy serwetach, których nie brakuje w angielskich wnętrzach. Jeśli ten styl jest znacznie bliższy twemu sercu, zapraszamy na stronę Wall Decore gdzie znajdziesz szeroki wybór tapet w stylu angielskim.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osborne-lit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2026-03-20T02:13:27+01:00</dcterms:created>
  <dcterms:modified xsi:type="dcterms:W3CDTF">2026-03-20T02:13:27+01:00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